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A7" w:rsidRPr="00446EA7" w:rsidRDefault="00446EA7" w:rsidP="00446EA7">
      <w:pPr>
        <w:pBdr>
          <w:bottom w:val="single" w:sz="4" w:space="1" w:color="auto"/>
        </w:pBdr>
        <w:jc w:val="right"/>
        <w:rPr>
          <w:rFonts w:ascii="Arial Narrow" w:hAnsi="Arial Narrow"/>
          <w:smallCaps/>
          <w:sz w:val="28"/>
          <w:szCs w:val="28"/>
        </w:rPr>
      </w:pPr>
      <w:r w:rsidRPr="00446EA7">
        <w:rPr>
          <w:rFonts w:ascii="Arial Narrow" w:hAnsi="Arial Narrow"/>
          <w:smallCaps/>
          <w:sz w:val="28"/>
          <w:szCs w:val="28"/>
        </w:rPr>
        <w:t>Comprensión lectora.</w:t>
      </w:r>
    </w:p>
    <w:p w:rsidR="00446EA7" w:rsidRPr="00446EA7" w:rsidRDefault="00446EA7" w:rsidP="00446EA7">
      <w:pPr>
        <w:rPr>
          <w:rFonts w:ascii="Arial Narrow" w:hAnsi="Arial Narrow"/>
          <w:b/>
          <w:sz w:val="28"/>
          <w:szCs w:val="28"/>
        </w:rPr>
      </w:pPr>
      <w:r w:rsidRPr="00446EA7">
        <w:rPr>
          <w:rFonts w:ascii="Arial Narrow" w:hAnsi="Arial Narrow"/>
          <w:b/>
          <w:sz w:val="28"/>
          <w:szCs w:val="28"/>
        </w:rPr>
        <w:t>Texto: ¿Estudiás español? (página 17)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estudiantes de español eligen Argentina por el clima.</w:t>
      </w:r>
      <w:r w:rsidR="00C365CE" w:rsidRPr="00C365CE">
        <w:rPr>
          <w:rFonts w:ascii="Arial Narrow" w:hAnsi="Arial Narrow"/>
          <w:b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mayoría de estudiantes extranjeros en Argentina son europeos.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Las tres ciudades que eligen los estudiantes en Argentina son Buenos Aires, Córdoba y La Plata.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estudiantes de español en Argentina son mayores.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mayoría de estudiantes de español llegan a Argentina en febrero, julio o agosto.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Argentina es el lugar favorito en todo el mundo para estudiar español.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C365CE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b/>
          <w:color w:val="FF0000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¿Cuántos años tienen los estudiantes de español que llegan a Argentina?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Entre 19 y 26 años.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¿Cuáles son las ciudades de Argentina más populares para estudiar español?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Buenos Aires, Córdoba y La Plata.</w:t>
      </w:r>
    </w:p>
    <w:p w:rsidR="00446EA7" w:rsidRPr="00B46375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¿Para qué llegan estudiantes a Argentina?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Para estudiar español.</w:t>
      </w:r>
    </w:p>
    <w:p w:rsidR="00BD377C" w:rsidRPr="00C365CE" w:rsidRDefault="00446EA7" w:rsidP="00B46375">
      <w:pPr>
        <w:pStyle w:val="Listenabsatz"/>
        <w:numPr>
          <w:ilvl w:val="0"/>
          <w:numId w:val="1"/>
        </w:numPr>
        <w:spacing w:after="0"/>
        <w:rPr>
          <w:rFonts w:ascii="Arial Narrow" w:hAnsi="Arial Narrow"/>
          <w:b/>
          <w:color w:val="FF0000"/>
          <w:sz w:val="28"/>
          <w:szCs w:val="28"/>
        </w:rPr>
      </w:pPr>
      <w:bookmarkStart w:id="0" w:name="_GoBack"/>
      <w:bookmarkEnd w:id="0"/>
      <w:r w:rsidRPr="00B46375">
        <w:rPr>
          <w:rFonts w:ascii="Arial Narrow" w:hAnsi="Arial Narrow"/>
          <w:sz w:val="28"/>
          <w:szCs w:val="28"/>
        </w:rPr>
        <w:t>¿Por qué tango, mate o asado son las primeras palabras que aprenden los  estudiantes de español en Argentina?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Porque son cosas típicas argentinas.</w:t>
      </w:r>
    </w:p>
    <w:p w:rsidR="00446EA7" w:rsidRPr="00C365CE" w:rsidRDefault="00446EA7" w:rsidP="00446EA7">
      <w:pPr>
        <w:spacing w:after="0"/>
        <w:rPr>
          <w:rFonts w:ascii="Arial Narrow" w:hAnsi="Arial Narrow"/>
          <w:b/>
          <w:color w:val="FF0000"/>
          <w:sz w:val="28"/>
          <w:szCs w:val="28"/>
        </w:rPr>
      </w:pPr>
    </w:p>
    <w:p w:rsidR="003F151B" w:rsidRPr="003F151B" w:rsidRDefault="003F151B" w:rsidP="003F151B">
      <w:pPr>
        <w:spacing w:after="0"/>
        <w:rPr>
          <w:rFonts w:ascii="Arial Narrow" w:hAnsi="Arial Narrow"/>
          <w:b/>
          <w:sz w:val="28"/>
          <w:szCs w:val="28"/>
        </w:rPr>
      </w:pPr>
      <w:r w:rsidRPr="003F151B">
        <w:rPr>
          <w:rFonts w:ascii="Arial Narrow" w:hAnsi="Arial Narrow"/>
          <w:b/>
          <w:sz w:val="28"/>
          <w:szCs w:val="28"/>
        </w:rPr>
        <w:t>Texto: ¡Bienvenidos mechones!</w:t>
      </w:r>
      <w:r w:rsidR="007A1D65">
        <w:rPr>
          <w:rFonts w:ascii="Arial Narrow" w:hAnsi="Arial Narrow"/>
          <w:b/>
          <w:sz w:val="28"/>
          <w:szCs w:val="28"/>
        </w:rPr>
        <w:t xml:space="preserve"> (página 27)</w:t>
      </w:r>
    </w:p>
    <w:p w:rsidR="003F151B" w:rsidRDefault="003F151B" w:rsidP="003F151B">
      <w:pPr>
        <w:spacing w:after="0"/>
        <w:rPr>
          <w:rFonts w:ascii="Arial Narrow" w:hAnsi="Arial Narrow"/>
          <w:sz w:val="28"/>
          <w:szCs w:val="28"/>
        </w:rPr>
      </w:pP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 xml:space="preserve">Los </w:t>
      </w:r>
      <w:r w:rsidR="009952D9" w:rsidRPr="00B46375">
        <w:rPr>
          <w:rFonts w:ascii="Arial Narrow" w:hAnsi="Arial Narrow"/>
          <w:sz w:val="28"/>
          <w:szCs w:val="28"/>
        </w:rPr>
        <w:t>“</w:t>
      </w:r>
      <w:r w:rsidRPr="00B46375">
        <w:rPr>
          <w:rFonts w:ascii="Arial Narrow" w:hAnsi="Arial Narrow"/>
          <w:sz w:val="28"/>
          <w:szCs w:val="28"/>
        </w:rPr>
        <w:t>mechones</w:t>
      </w:r>
      <w:r w:rsidR="009952D9" w:rsidRPr="00B46375">
        <w:rPr>
          <w:rFonts w:ascii="Arial Narrow" w:hAnsi="Arial Narrow"/>
          <w:sz w:val="28"/>
          <w:szCs w:val="28"/>
        </w:rPr>
        <w:t>”</w:t>
      </w:r>
      <w:r w:rsidRPr="00B46375">
        <w:rPr>
          <w:rFonts w:ascii="Arial Narrow" w:hAnsi="Arial Narrow"/>
          <w:sz w:val="28"/>
          <w:szCs w:val="28"/>
        </w:rPr>
        <w:t xml:space="preserve"> son los profesores de la Universidad de Chile.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Universidad de Chile ofrece actividades culturales, académicas y políticas pero no deportivas.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alumnos antiguos de la universidad de Chile ayudan a los nuevos estudiantes.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En la primera semana del curso hay un examen.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3F151B" w:rsidRPr="00B46375" w:rsidRDefault="003F151B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centros de estudiantes no tienen programa de convivencia.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9952D9" w:rsidRDefault="009952D9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“Mechonas” son las estudiantes femeninas de la universidad.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A84B6A" w:rsidRDefault="00A84B6A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Los programas de convivencia ofrecen actividades recreativas.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A84B6A" w:rsidRDefault="00A84B6A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En la Universidad de Chile hay actividades extraescolares.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306FD6" w:rsidRDefault="00306FD6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La Universidad de Chile tiene más de 45.000 estudiantes.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306FD6" w:rsidRPr="00B46375" w:rsidRDefault="00306FD6" w:rsidP="00B46375">
      <w:pPr>
        <w:pStyle w:val="Listenabsatz"/>
        <w:numPr>
          <w:ilvl w:val="0"/>
          <w:numId w:val="2"/>
        </w:num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La Universidad se encuentra en Santiago de Chile.</w:t>
      </w:r>
      <w:r w:rsidR="00C365CE">
        <w:rPr>
          <w:rFonts w:ascii="Arial Narrow" w:hAnsi="Arial Narrow"/>
          <w:sz w:val="28"/>
          <w:szCs w:val="28"/>
        </w:rPr>
        <w:t xml:space="preserve"> </w:t>
      </w:r>
      <w:r w:rsidR="00C365CE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3F151B" w:rsidRDefault="003F151B" w:rsidP="003F151B">
      <w:pPr>
        <w:spacing w:after="0"/>
        <w:rPr>
          <w:rFonts w:ascii="Arial Narrow" w:hAnsi="Arial Narrow"/>
          <w:sz w:val="28"/>
          <w:szCs w:val="28"/>
        </w:rPr>
      </w:pPr>
    </w:p>
    <w:p w:rsidR="003F151B" w:rsidRPr="007548AF" w:rsidRDefault="003F151B" w:rsidP="003F151B">
      <w:pPr>
        <w:spacing w:after="0"/>
        <w:rPr>
          <w:rFonts w:ascii="Arial Narrow" w:hAnsi="Arial Narrow"/>
          <w:sz w:val="28"/>
          <w:szCs w:val="28"/>
        </w:rPr>
      </w:pPr>
    </w:p>
    <w:p w:rsidR="00446EA7" w:rsidRPr="00446EA7" w:rsidRDefault="00446EA7" w:rsidP="00446EA7">
      <w:pPr>
        <w:spacing w:after="0"/>
        <w:rPr>
          <w:rFonts w:ascii="Arial Narrow" w:hAnsi="Arial Narrow"/>
          <w:b/>
          <w:sz w:val="28"/>
          <w:szCs w:val="28"/>
        </w:rPr>
      </w:pPr>
      <w:r w:rsidRPr="00446EA7">
        <w:rPr>
          <w:rFonts w:ascii="Arial Narrow" w:hAnsi="Arial Narrow"/>
          <w:b/>
          <w:sz w:val="28"/>
          <w:szCs w:val="28"/>
        </w:rPr>
        <w:t>Texto: El único país sin McDonald´s (página 37)</w:t>
      </w:r>
    </w:p>
    <w:p w:rsidR="00446EA7" w:rsidRDefault="00446EA7" w:rsidP="00446EA7">
      <w:pPr>
        <w:spacing w:after="0"/>
        <w:rPr>
          <w:rFonts w:ascii="Arial Narrow" w:hAnsi="Arial Narrow"/>
          <w:sz w:val="28"/>
          <w:szCs w:val="28"/>
        </w:rPr>
      </w:pP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En Bolivia no hay McDonald´s.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A los bolivianos no les gustan las hamburguesas de McDonalds.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A los bolivianos no les gustan las empanadas.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lastRenderedPageBreak/>
        <w:t>Los bolivianos aman los productos de su país.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Los productos bolivianos tienen sabor fuerte.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 forma de cocinar los alimentos no es importante en Bolivia.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 xml:space="preserve">La moneda </w:t>
      </w:r>
      <w:r w:rsidR="00D34F72">
        <w:rPr>
          <w:rFonts w:ascii="Arial Narrow" w:hAnsi="Arial Narrow"/>
          <w:sz w:val="28"/>
          <w:szCs w:val="28"/>
        </w:rPr>
        <w:t xml:space="preserve">de Bolivia es el peso boliviano. </w:t>
      </w:r>
      <w:r w:rsidR="00D34F72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</w:t>
      </w:r>
      <w:r w:rsidR="00D34F72">
        <w:rPr>
          <w:rFonts w:ascii="Arial Narrow" w:hAnsi="Arial Narrow"/>
          <w:sz w:val="28"/>
          <w:szCs w:val="28"/>
        </w:rPr>
        <w:t xml:space="preserve">a comida es muy cara en Bolivia. </w:t>
      </w:r>
      <w:r w:rsidR="00D34F72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B46375" w:rsidRDefault="00446EA7" w:rsidP="00B46375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B46375">
        <w:rPr>
          <w:rFonts w:ascii="Arial Narrow" w:hAnsi="Arial Narrow"/>
          <w:sz w:val="28"/>
          <w:szCs w:val="28"/>
        </w:rPr>
        <w:t>Las hamburguesas del McDonald´s son baratas para un boliviano</w:t>
      </w:r>
      <w:r w:rsidR="00D34F72">
        <w:rPr>
          <w:rFonts w:ascii="Arial Narrow" w:hAnsi="Arial Narrow"/>
          <w:sz w:val="28"/>
          <w:szCs w:val="28"/>
        </w:rPr>
        <w:t xml:space="preserve">. </w:t>
      </w:r>
      <w:r w:rsidR="00D34F72" w:rsidRPr="00C365CE">
        <w:rPr>
          <w:rFonts w:ascii="Arial Narrow" w:hAnsi="Arial Narrow"/>
          <w:b/>
          <w:color w:val="FF0000"/>
          <w:sz w:val="28"/>
          <w:szCs w:val="28"/>
        </w:rPr>
        <w:t>F</w:t>
      </w:r>
    </w:p>
    <w:p w:rsidR="00446EA7" w:rsidRPr="00A84B6A" w:rsidRDefault="00446EA7" w:rsidP="00A84B6A">
      <w:pPr>
        <w:pStyle w:val="Listenabsatz"/>
        <w:numPr>
          <w:ilvl w:val="0"/>
          <w:numId w:val="3"/>
        </w:numPr>
        <w:spacing w:after="0"/>
        <w:rPr>
          <w:rFonts w:ascii="Arial Narrow" w:hAnsi="Arial Narrow"/>
          <w:sz w:val="28"/>
          <w:szCs w:val="28"/>
        </w:rPr>
      </w:pPr>
      <w:r w:rsidRPr="00A84B6A">
        <w:rPr>
          <w:rFonts w:ascii="Arial Narrow" w:hAnsi="Arial Narrow"/>
          <w:sz w:val="28"/>
          <w:szCs w:val="28"/>
        </w:rPr>
        <w:t>La Paz es una ciudad de Bolivia</w:t>
      </w:r>
      <w:r w:rsidR="007548AF" w:rsidRPr="00A84B6A">
        <w:rPr>
          <w:rFonts w:ascii="Arial Narrow" w:hAnsi="Arial Narrow"/>
          <w:sz w:val="28"/>
          <w:szCs w:val="28"/>
        </w:rPr>
        <w:t>.</w:t>
      </w:r>
      <w:r w:rsidR="00D34F72">
        <w:rPr>
          <w:rFonts w:ascii="Arial Narrow" w:hAnsi="Arial Narrow"/>
          <w:sz w:val="28"/>
          <w:szCs w:val="28"/>
        </w:rPr>
        <w:t xml:space="preserve"> </w:t>
      </w:r>
      <w:r w:rsidR="00D34F72">
        <w:rPr>
          <w:rFonts w:ascii="Arial Narrow" w:hAnsi="Arial Narrow"/>
          <w:b/>
          <w:color w:val="FF0000"/>
          <w:sz w:val="28"/>
          <w:szCs w:val="28"/>
        </w:rPr>
        <w:t>V</w:t>
      </w:r>
    </w:p>
    <w:p w:rsidR="007548AF" w:rsidRDefault="007548AF" w:rsidP="00446EA7">
      <w:pPr>
        <w:spacing w:after="0"/>
        <w:rPr>
          <w:rFonts w:ascii="Arial Narrow" w:hAnsi="Arial Narrow"/>
          <w:sz w:val="28"/>
          <w:szCs w:val="28"/>
        </w:rPr>
      </w:pPr>
    </w:p>
    <w:p w:rsidR="003F151B" w:rsidRPr="007548AF" w:rsidRDefault="003F151B">
      <w:pPr>
        <w:spacing w:after="0"/>
        <w:rPr>
          <w:rFonts w:ascii="Arial Narrow" w:hAnsi="Arial Narrow"/>
          <w:sz w:val="28"/>
          <w:szCs w:val="28"/>
        </w:rPr>
      </w:pPr>
    </w:p>
    <w:sectPr w:rsidR="003F151B" w:rsidRPr="007548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2B75"/>
    <w:multiLevelType w:val="hybridMultilevel"/>
    <w:tmpl w:val="BF06E782"/>
    <w:lvl w:ilvl="0" w:tplc="2E26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0E55DD"/>
    <w:multiLevelType w:val="hybridMultilevel"/>
    <w:tmpl w:val="778A6E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C869F4"/>
    <w:multiLevelType w:val="hybridMultilevel"/>
    <w:tmpl w:val="46688F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A7"/>
    <w:rsid w:val="00306FD6"/>
    <w:rsid w:val="003F151B"/>
    <w:rsid w:val="00446EA7"/>
    <w:rsid w:val="006B0F0A"/>
    <w:rsid w:val="007548AF"/>
    <w:rsid w:val="007A1D65"/>
    <w:rsid w:val="007F28DC"/>
    <w:rsid w:val="00874B24"/>
    <w:rsid w:val="009952D9"/>
    <w:rsid w:val="00A84B6A"/>
    <w:rsid w:val="00B46375"/>
    <w:rsid w:val="00BD377C"/>
    <w:rsid w:val="00C268A8"/>
    <w:rsid w:val="00C365CE"/>
    <w:rsid w:val="00D3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6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6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</dc:creator>
  <cp:lastModifiedBy>Lorenza Muñoz</cp:lastModifiedBy>
  <cp:revision>4</cp:revision>
  <dcterms:created xsi:type="dcterms:W3CDTF">2024-11-19T10:33:00Z</dcterms:created>
  <dcterms:modified xsi:type="dcterms:W3CDTF">2024-11-19T10:52:00Z</dcterms:modified>
</cp:coreProperties>
</file>